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B7F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2BDB74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32BE12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56952E9" w14:textId="77777777" w:rsidR="008A79AF" w:rsidRPr="00446718" w:rsidRDefault="005B680D" w:rsidP="005B680D">
      <w:pPr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                  </w:t>
      </w:r>
      <w:r w:rsidR="00E32BE5"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FC3CD8" w:rsidRPr="00D80730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959E0">
        <w:rPr>
          <w:b/>
          <w:caps/>
          <w:sz w:val="24"/>
          <w:szCs w:val="24"/>
        </w:rPr>
        <w:t>1</w:t>
      </w:r>
      <w:r w:rsidR="002E2E87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3CD8" w:rsidRPr="00D80730">
        <w:rPr>
          <w:b/>
          <w:sz w:val="24"/>
          <w:szCs w:val="24"/>
        </w:rPr>
        <w:t xml:space="preserve">18 </w:t>
      </w:r>
      <w:r w:rsidR="00FC3CD8">
        <w:rPr>
          <w:b/>
          <w:sz w:val="24"/>
          <w:szCs w:val="24"/>
        </w:rPr>
        <w:t>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749E81E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FEA297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959E0">
        <w:rPr>
          <w:b/>
          <w:sz w:val="24"/>
          <w:szCs w:val="24"/>
        </w:rPr>
        <w:t>3</w:t>
      </w:r>
      <w:r w:rsidR="002E2E87">
        <w:rPr>
          <w:b/>
          <w:sz w:val="24"/>
          <w:szCs w:val="24"/>
        </w:rPr>
        <w:t>7</w:t>
      </w:r>
      <w:r w:rsidR="006959E0">
        <w:rPr>
          <w:b/>
          <w:sz w:val="24"/>
          <w:szCs w:val="24"/>
        </w:rPr>
        <w:t>-09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544F2F9" w14:textId="06431B06" w:rsidR="008A79AF" w:rsidRPr="000F5D40" w:rsidRDefault="009C19F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Р.Д.Ю.</w:t>
      </w:r>
    </w:p>
    <w:p w14:paraId="512A1E56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57DAA7F3" w14:textId="77777777" w:rsidR="00857859" w:rsidRPr="00E42B00" w:rsidRDefault="00FC3CD8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A6A05E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070FC4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D627C">
        <w:rPr>
          <w:sz w:val="24"/>
          <w:szCs w:val="24"/>
        </w:rPr>
        <w:t>в отсутствие сторон</w:t>
      </w:r>
      <w:r w:rsidR="00FC3CD8">
        <w:rPr>
          <w:sz w:val="24"/>
          <w:szCs w:val="24"/>
        </w:rPr>
        <w:t>,</w:t>
      </w:r>
      <w:r w:rsidR="00D8073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959E0">
        <w:rPr>
          <w:sz w:val="24"/>
          <w:szCs w:val="24"/>
        </w:rPr>
        <w:t>3</w:t>
      </w:r>
      <w:r w:rsidR="002E2E87">
        <w:rPr>
          <w:sz w:val="24"/>
          <w:szCs w:val="24"/>
        </w:rPr>
        <w:t>7</w:t>
      </w:r>
      <w:r w:rsidR="006959E0">
        <w:rPr>
          <w:sz w:val="24"/>
          <w:szCs w:val="24"/>
        </w:rPr>
        <w:t>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198A3058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656D549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E522C26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21746FBE" w14:textId="233A5B51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D6867" w:rsidRPr="005D6867">
        <w:rPr>
          <w:sz w:val="24"/>
          <w:szCs w:val="24"/>
        </w:rPr>
        <w:t xml:space="preserve">09.09.2024 г. в Адвокатскую палату Московской области поступила жалоба доверителей </w:t>
      </w:r>
      <w:r w:rsidR="009C19F6">
        <w:rPr>
          <w:sz w:val="24"/>
          <w:szCs w:val="24"/>
        </w:rPr>
        <w:t>С.Д.А.</w:t>
      </w:r>
      <w:r w:rsidR="005D6867" w:rsidRPr="005D6867">
        <w:rPr>
          <w:sz w:val="24"/>
          <w:szCs w:val="24"/>
        </w:rPr>
        <w:t xml:space="preserve"> и </w:t>
      </w:r>
      <w:r w:rsidR="009C19F6">
        <w:rPr>
          <w:sz w:val="24"/>
          <w:szCs w:val="24"/>
        </w:rPr>
        <w:t>С.Г.С.</w:t>
      </w:r>
      <w:r w:rsidR="005D6867" w:rsidRPr="005D6867">
        <w:rPr>
          <w:sz w:val="24"/>
          <w:szCs w:val="24"/>
        </w:rPr>
        <w:t xml:space="preserve"> в отношении адвоката </w:t>
      </w:r>
      <w:r w:rsidR="009C19F6">
        <w:rPr>
          <w:sz w:val="24"/>
          <w:szCs w:val="24"/>
        </w:rPr>
        <w:t>Р.Д.Ю.</w:t>
      </w:r>
      <w:r w:rsidR="005D6867" w:rsidRPr="005D6867">
        <w:rPr>
          <w:sz w:val="24"/>
          <w:szCs w:val="24"/>
        </w:rPr>
        <w:t xml:space="preserve">, имеющего регистрационный номер </w:t>
      </w:r>
      <w:r w:rsidR="009C19F6">
        <w:rPr>
          <w:sz w:val="24"/>
          <w:szCs w:val="24"/>
        </w:rPr>
        <w:t>…..</w:t>
      </w:r>
      <w:r w:rsidR="005D6867" w:rsidRPr="005D686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C19F6">
        <w:rPr>
          <w:sz w:val="24"/>
          <w:szCs w:val="24"/>
        </w:rPr>
        <w:t>…..</w:t>
      </w:r>
    </w:p>
    <w:p w14:paraId="0AEF9FDF" w14:textId="42622F9A" w:rsidR="00B80D7F" w:rsidRDefault="002C28D7" w:rsidP="00F42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6867">
        <w:rPr>
          <w:sz w:val="24"/>
          <w:szCs w:val="24"/>
        </w:rPr>
        <w:t>По утверждению заявителей</w:t>
      </w:r>
      <w:r w:rsidR="008C342A" w:rsidRPr="008C342A">
        <w:rPr>
          <w:sz w:val="24"/>
          <w:szCs w:val="24"/>
        </w:rPr>
        <w:t xml:space="preserve">, </w:t>
      </w:r>
      <w:r w:rsidR="005D6867" w:rsidRPr="005D6867">
        <w:rPr>
          <w:sz w:val="24"/>
          <w:szCs w:val="24"/>
        </w:rPr>
        <w:t>после расторжения соглашения, заключённого С</w:t>
      </w:r>
      <w:r w:rsidR="009C19F6">
        <w:rPr>
          <w:sz w:val="24"/>
          <w:szCs w:val="24"/>
        </w:rPr>
        <w:t>.</w:t>
      </w:r>
      <w:r w:rsidR="005D6867" w:rsidRPr="005D6867">
        <w:rPr>
          <w:sz w:val="24"/>
          <w:szCs w:val="24"/>
        </w:rPr>
        <w:t>Д.А. на защиту С</w:t>
      </w:r>
      <w:r w:rsidR="009C19F6">
        <w:rPr>
          <w:sz w:val="24"/>
          <w:szCs w:val="24"/>
        </w:rPr>
        <w:t>.</w:t>
      </w:r>
      <w:r w:rsidR="005D6867" w:rsidRPr="005D6867">
        <w:rPr>
          <w:sz w:val="24"/>
          <w:szCs w:val="24"/>
        </w:rPr>
        <w:t>Г.С., адвокат неоднократно посещал С</w:t>
      </w:r>
      <w:r w:rsidR="009C19F6">
        <w:rPr>
          <w:sz w:val="24"/>
          <w:szCs w:val="24"/>
        </w:rPr>
        <w:t>.</w:t>
      </w:r>
      <w:r w:rsidR="005D6867" w:rsidRPr="005D6867">
        <w:rPr>
          <w:sz w:val="24"/>
          <w:szCs w:val="24"/>
        </w:rPr>
        <w:t>Г.С. в следственном изоляторе, сообщал ему ложную информацию, навязывал ему юридическую помощь по расторжению брака и разделу имущества без заключения соглашения. До расторжения соглашения на защиту С</w:t>
      </w:r>
      <w:r w:rsidR="009C19F6">
        <w:rPr>
          <w:sz w:val="24"/>
          <w:szCs w:val="24"/>
        </w:rPr>
        <w:t>.</w:t>
      </w:r>
      <w:r w:rsidR="005D6867" w:rsidRPr="005D6867">
        <w:rPr>
          <w:sz w:val="24"/>
          <w:szCs w:val="24"/>
        </w:rPr>
        <w:t xml:space="preserve">Г.С. адвокат не обсуждал позицию защиты, обещал положительный результат за счёт связей в Администрации Президента России, </w:t>
      </w:r>
      <w:bookmarkStart w:id="2" w:name="_Hlk181695143"/>
      <w:r w:rsidR="005D6867" w:rsidRPr="005D6867">
        <w:rPr>
          <w:sz w:val="24"/>
          <w:szCs w:val="24"/>
        </w:rPr>
        <w:t>не мог пояснить С</w:t>
      </w:r>
      <w:r w:rsidR="009C19F6">
        <w:rPr>
          <w:sz w:val="24"/>
          <w:szCs w:val="24"/>
        </w:rPr>
        <w:t>.</w:t>
      </w:r>
      <w:r w:rsidR="005D6867" w:rsidRPr="005D6867">
        <w:rPr>
          <w:sz w:val="24"/>
          <w:szCs w:val="24"/>
        </w:rPr>
        <w:t>Д.А., что делается для защиты ее мужа С</w:t>
      </w:r>
      <w:r w:rsidR="009C19F6">
        <w:rPr>
          <w:sz w:val="24"/>
          <w:szCs w:val="24"/>
        </w:rPr>
        <w:t>.</w:t>
      </w:r>
      <w:r w:rsidR="005D6867" w:rsidRPr="005D6867">
        <w:rPr>
          <w:sz w:val="24"/>
          <w:szCs w:val="24"/>
        </w:rPr>
        <w:t xml:space="preserve">Г.С., </w:t>
      </w:r>
      <w:bookmarkEnd w:id="2"/>
      <w:r w:rsidR="005D6867" w:rsidRPr="005D6867">
        <w:rPr>
          <w:sz w:val="24"/>
          <w:szCs w:val="24"/>
        </w:rPr>
        <w:t>составил акт выполненных работ, содержащий сведения, не соответствующие действительности, и отказался вернуть полученный гонорар. В процессе оказания юридической помощи и при расторжении соглашения адвокат общался с доверителем в оскорбительном тоне и давил на нее</w:t>
      </w:r>
      <w:r w:rsidR="004E27D8" w:rsidRPr="004E27D8">
        <w:rPr>
          <w:sz w:val="24"/>
          <w:szCs w:val="24"/>
        </w:rPr>
        <w:t>.</w:t>
      </w:r>
    </w:p>
    <w:p w14:paraId="25D4EB4E" w14:textId="77777777" w:rsidR="00425ABE" w:rsidRPr="00446718" w:rsidRDefault="00D80730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6867" w:rsidRPr="005D6867">
        <w:rPr>
          <w:sz w:val="24"/>
          <w:szCs w:val="24"/>
        </w:rPr>
        <w:t>10</w:t>
      </w:r>
      <w:r w:rsidR="00F42EC4">
        <w:rPr>
          <w:sz w:val="24"/>
          <w:szCs w:val="24"/>
        </w:rPr>
        <w:t>.09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7453D923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22E9">
        <w:rPr>
          <w:sz w:val="24"/>
          <w:szCs w:val="24"/>
        </w:rPr>
        <w:t>10.09</w:t>
      </w:r>
      <w:r w:rsidR="00AC445E">
        <w:rPr>
          <w:sz w:val="24"/>
          <w:szCs w:val="24"/>
        </w:rPr>
        <w:t xml:space="preserve">.2024г. </w:t>
      </w:r>
      <w:r w:rsidR="00AC445E" w:rsidRPr="00A85A87">
        <w:rPr>
          <w:sz w:val="24"/>
          <w:szCs w:val="24"/>
        </w:rPr>
        <w:t xml:space="preserve">адвокату был направлен Запрос Ответственного секретаря квалификационной комиссии </w:t>
      </w:r>
      <w:r w:rsidR="00355CA0" w:rsidRPr="00A85A87">
        <w:rPr>
          <w:sz w:val="24"/>
          <w:szCs w:val="24"/>
        </w:rPr>
        <w:t>№</w:t>
      </w:r>
      <w:r w:rsidR="00355CA0">
        <w:rPr>
          <w:sz w:val="24"/>
          <w:szCs w:val="24"/>
        </w:rPr>
        <w:t xml:space="preserve"> </w:t>
      </w:r>
      <w:r w:rsidR="00C0101B">
        <w:rPr>
          <w:sz w:val="24"/>
          <w:szCs w:val="24"/>
        </w:rPr>
        <w:t>3</w:t>
      </w:r>
      <w:r w:rsidR="00B322E9">
        <w:rPr>
          <w:sz w:val="24"/>
          <w:szCs w:val="24"/>
        </w:rPr>
        <w:t>6</w:t>
      </w:r>
      <w:r w:rsidR="005D6867">
        <w:rPr>
          <w:sz w:val="24"/>
          <w:szCs w:val="24"/>
        </w:rPr>
        <w:t>29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D80730">
        <w:rPr>
          <w:sz w:val="24"/>
          <w:szCs w:val="24"/>
        </w:rPr>
        <w:t xml:space="preserve">, </w:t>
      </w:r>
      <w:r w:rsidR="00D80730" w:rsidRPr="00FC0ADD">
        <w:rPr>
          <w:sz w:val="24"/>
          <w:szCs w:val="24"/>
        </w:rPr>
        <w:t xml:space="preserve">в ответ на который адвокатом </w:t>
      </w:r>
      <w:r w:rsidR="00D80730">
        <w:rPr>
          <w:sz w:val="24"/>
          <w:szCs w:val="24"/>
        </w:rPr>
        <w:t xml:space="preserve">представлены </w:t>
      </w:r>
      <w:r w:rsidR="00D80730" w:rsidRPr="00FF2C03">
        <w:rPr>
          <w:sz w:val="24"/>
          <w:szCs w:val="24"/>
        </w:rPr>
        <w:t>объяснения</w:t>
      </w:r>
      <w:r w:rsidR="00D8073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  <w:r w:rsidR="00B322E9">
        <w:rPr>
          <w:sz w:val="24"/>
          <w:szCs w:val="24"/>
        </w:rPr>
        <w:t xml:space="preserve"> </w:t>
      </w:r>
    </w:p>
    <w:p w14:paraId="4FBE10B2" w14:textId="77777777" w:rsidR="00B322E9" w:rsidRDefault="00B322E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6867">
        <w:rPr>
          <w:sz w:val="24"/>
          <w:szCs w:val="24"/>
        </w:rPr>
        <w:t>20</w:t>
      </w:r>
      <w:r>
        <w:rPr>
          <w:sz w:val="24"/>
          <w:szCs w:val="24"/>
        </w:rPr>
        <w:t>.09.2024г. от адвоката поступило ходатайство об отложении рассмотрения дисциплинарного производства в связи с занятостью в судебном процессе.</w:t>
      </w:r>
    </w:p>
    <w:p w14:paraId="4993559B" w14:textId="77777777" w:rsidR="00B322E9" w:rsidRDefault="00B322E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26.09.2024г. рассмотрение дисциплинарного производства квалификационной комиссией было отложено.</w:t>
      </w:r>
    </w:p>
    <w:p w14:paraId="3447E617" w14:textId="777E5142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B1BD0">
        <w:rPr>
          <w:sz w:val="24"/>
          <w:szCs w:val="24"/>
        </w:rPr>
        <w:t>24.10</w:t>
      </w:r>
      <w:r>
        <w:rPr>
          <w:sz w:val="24"/>
          <w:szCs w:val="24"/>
        </w:rPr>
        <w:t>.2024г. заявитель</w:t>
      </w:r>
      <w:r w:rsidR="005D6867">
        <w:rPr>
          <w:sz w:val="24"/>
          <w:szCs w:val="24"/>
        </w:rPr>
        <w:t xml:space="preserve"> С</w:t>
      </w:r>
      <w:r w:rsidR="009C19F6">
        <w:rPr>
          <w:sz w:val="24"/>
          <w:szCs w:val="24"/>
        </w:rPr>
        <w:t>.</w:t>
      </w:r>
      <w:r w:rsidR="005D6867">
        <w:rPr>
          <w:sz w:val="24"/>
          <w:szCs w:val="24"/>
        </w:rPr>
        <w:t>Г.С.</w:t>
      </w:r>
      <w:r w:rsidR="003B1BD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квалификационной комиссии</w:t>
      </w:r>
      <w:r w:rsidR="00B10F61">
        <w:rPr>
          <w:sz w:val="24"/>
          <w:szCs w:val="24"/>
        </w:rPr>
        <w:t xml:space="preserve"> </w:t>
      </w:r>
      <w:r w:rsidR="00F42EC4">
        <w:rPr>
          <w:sz w:val="24"/>
          <w:szCs w:val="24"/>
        </w:rPr>
        <w:t>не явил</w:t>
      </w:r>
      <w:r w:rsidR="00FC4DE3">
        <w:rPr>
          <w:sz w:val="24"/>
          <w:szCs w:val="24"/>
        </w:rPr>
        <w:t>ся</w:t>
      </w:r>
      <w:r w:rsidR="00F42EC4">
        <w:rPr>
          <w:sz w:val="24"/>
          <w:szCs w:val="24"/>
        </w:rPr>
        <w:t>, уведомлен</w:t>
      </w:r>
      <w:r w:rsidR="005E746C">
        <w:rPr>
          <w:sz w:val="24"/>
          <w:szCs w:val="24"/>
        </w:rPr>
        <w:t>.</w:t>
      </w:r>
      <w:r w:rsidR="005D6867">
        <w:rPr>
          <w:sz w:val="24"/>
          <w:szCs w:val="24"/>
        </w:rPr>
        <w:t xml:space="preserve"> Заявитель С</w:t>
      </w:r>
      <w:r w:rsidR="009C19F6">
        <w:rPr>
          <w:sz w:val="24"/>
          <w:szCs w:val="24"/>
        </w:rPr>
        <w:t>.</w:t>
      </w:r>
      <w:r w:rsidR="005D6867">
        <w:rPr>
          <w:sz w:val="24"/>
          <w:szCs w:val="24"/>
        </w:rPr>
        <w:t>Д.А. в заседание квалификационной комиссии явилась, поддержала доводы жалобы.</w:t>
      </w:r>
    </w:p>
    <w:p w14:paraId="4552BE79" w14:textId="206314E0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</w:t>
      </w:r>
      <w:r w:rsidR="003B1BD0">
        <w:rPr>
          <w:sz w:val="24"/>
          <w:szCs w:val="24"/>
        </w:rPr>
        <w:t>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</w:t>
      </w:r>
      <w:r w:rsidR="005D6867">
        <w:rPr>
          <w:sz w:val="24"/>
          <w:szCs w:val="24"/>
        </w:rPr>
        <w:t xml:space="preserve"> Р</w:t>
      </w:r>
      <w:r w:rsidR="009C19F6">
        <w:rPr>
          <w:sz w:val="24"/>
          <w:szCs w:val="24"/>
        </w:rPr>
        <w:t>.</w:t>
      </w:r>
      <w:r w:rsidR="005D6867">
        <w:rPr>
          <w:sz w:val="24"/>
          <w:szCs w:val="24"/>
        </w:rPr>
        <w:t>Д.Ю. и</w:t>
      </w:r>
      <w:r w:rsidR="009071F2">
        <w:rPr>
          <w:sz w:val="24"/>
          <w:szCs w:val="24"/>
        </w:rPr>
        <w:t xml:space="preserve"> его представитель – адвокат В</w:t>
      </w:r>
      <w:r w:rsidR="009C19F6">
        <w:rPr>
          <w:sz w:val="24"/>
          <w:szCs w:val="24"/>
        </w:rPr>
        <w:t>.</w:t>
      </w:r>
      <w:r w:rsidR="009071F2">
        <w:rPr>
          <w:sz w:val="24"/>
          <w:szCs w:val="24"/>
        </w:rPr>
        <w:t xml:space="preserve">В.В. </w:t>
      </w:r>
      <w:r w:rsidR="005B680D">
        <w:rPr>
          <w:sz w:val="24"/>
          <w:szCs w:val="24"/>
        </w:rPr>
        <w:t>- в</w:t>
      </w:r>
      <w:r w:rsidR="003B1BD0">
        <w:rPr>
          <w:sz w:val="24"/>
          <w:szCs w:val="24"/>
        </w:rPr>
        <w:t xml:space="preserve"> заседание квалификационной комиссии </w:t>
      </w:r>
      <w:r w:rsidR="00B10F61">
        <w:rPr>
          <w:sz w:val="24"/>
          <w:szCs w:val="24"/>
        </w:rPr>
        <w:t>яв</w:t>
      </w:r>
      <w:r w:rsidR="004B2958">
        <w:rPr>
          <w:sz w:val="24"/>
          <w:szCs w:val="24"/>
        </w:rPr>
        <w:t>и</w:t>
      </w:r>
      <w:r w:rsidR="009071F2">
        <w:rPr>
          <w:sz w:val="24"/>
          <w:szCs w:val="24"/>
        </w:rPr>
        <w:t>лись</w:t>
      </w:r>
      <w:r w:rsidR="00B10F61">
        <w:rPr>
          <w:sz w:val="24"/>
          <w:szCs w:val="24"/>
        </w:rPr>
        <w:t>, возражал</w:t>
      </w:r>
      <w:r w:rsidR="009071F2">
        <w:rPr>
          <w:sz w:val="24"/>
          <w:szCs w:val="24"/>
        </w:rPr>
        <w:t>и</w:t>
      </w:r>
      <w:r w:rsidR="00B10F61">
        <w:rPr>
          <w:sz w:val="24"/>
          <w:szCs w:val="24"/>
        </w:rPr>
        <w:t xml:space="preserve"> против жалобы</w:t>
      </w:r>
      <w:r w:rsidR="004B2958">
        <w:rPr>
          <w:sz w:val="24"/>
          <w:szCs w:val="24"/>
        </w:rPr>
        <w:t>, поддержал</w:t>
      </w:r>
      <w:r w:rsidR="009071F2">
        <w:rPr>
          <w:sz w:val="24"/>
          <w:szCs w:val="24"/>
        </w:rPr>
        <w:t>и</w:t>
      </w:r>
      <w:r w:rsidR="004B2958">
        <w:rPr>
          <w:sz w:val="24"/>
          <w:szCs w:val="24"/>
        </w:rPr>
        <w:t xml:space="preserve"> дово</w:t>
      </w:r>
      <w:r w:rsidR="00F42EC4">
        <w:rPr>
          <w:sz w:val="24"/>
          <w:szCs w:val="24"/>
        </w:rPr>
        <w:t>ды письменных объяснений</w:t>
      </w:r>
      <w:r w:rsidR="006A1261">
        <w:rPr>
          <w:sz w:val="24"/>
          <w:szCs w:val="24"/>
        </w:rPr>
        <w:t xml:space="preserve">. </w:t>
      </w:r>
    </w:p>
    <w:p w14:paraId="1261F1B1" w14:textId="2213F18F" w:rsidR="009071F2" w:rsidRDefault="009071F2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Квалификационная комиссия в заключении указала, что </w:t>
      </w:r>
      <w:r w:rsidRPr="009071F2">
        <w:rPr>
          <w:sz w:val="24"/>
          <w:szCs w:val="24"/>
        </w:rPr>
        <w:t>между сторонами дисциплинарного производства было заключено соглашение на защиту третьего лица (мужа заявителя С</w:t>
      </w:r>
      <w:r w:rsidR="009C19F6">
        <w:rPr>
          <w:sz w:val="24"/>
          <w:szCs w:val="24"/>
        </w:rPr>
        <w:t>.</w:t>
      </w:r>
      <w:r w:rsidRPr="009071F2">
        <w:rPr>
          <w:sz w:val="24"/>
          <w:szCs w:val="24"/>
        </w:rPr>
        <w:t>Г.С.) по уголовному делу. При таких обстоятельствах заявитель С</w:t>
      </w:r>
      <w:r w:rsidR="009C19F6">
        <w:rPr>
          <w:sz w:val="24"/>
          <w:szCs w:val="24"/>
        </w:rPr>
        <w:t>.</w:t>
      </w:r>
      <w:r w:rsidRPr="009071F2">
        <w:rPr>
          <w:sz w:val="24"/>
          <w:szCs w:val="24"/>
        </w:rPr>
        <w:t>Д.А. не вправе ставить перед дисциплинарными органами вопрос о ненадлежащем качестве оказанной правовой помощи по уголовному делу, поскольку правовая помощь по договорам об оказании юридической помощи оказывалась не ей, а доверителю С</w:t>
      </w:r>
      <w:r w:rsidR="009C19F6">
        <w:rPr>
          <w:sz w:val="24"/>
          <w:szCs w:val="24"/>
        </w:rPr>
        <w:t>.</w:t>
      </w:r>
      <w:r w:rsidRPr="009071F2">
        <w:rPr>
          <w:sz w:val="24"/>
          <w:szCs w:val="24"/>
        </w:rPr>
        <w:t>Г.С. В материалах дисциплинарного производства на жалобе, поданной С</w:t>
      </w:r>
      <w:r w:rsidR="009C19F6">
        <w:rPr>
          <w:sz w:val="24"/>
          <w:szCs w:val="24"/>
        </w:rPr>
        <w:t>.</w:t>
      </w:r>
      <w:r w:rsidRPr="009071F2">
        <w:rPr>
          <w:sz w:val="24"/>
          <w:szCs w:val="24"/>
        </w:rPr>
        <w:t>Д.А., также имеется подпись С</w:t>
      </w:r>
      <w:r w:rsidR="009C19F6">
        <w:rPr>
          <w:sz w:val="24"/>
          <w:szCs w:val="24"/>
        </w:rPr>
        <w:t>.</w:t>
      </w:r>
      <w:r w:rsidRPr="009071F2">
        <w:rPr>
          <w:sz w:val="24"/>
          <w:szCs w:val="24"/>
        </w:rPr>
        <w:t xml:space="preserve">Г.С., однако указанный документ не содержит отметки спецчасти СИЗО и вследствие этого не может быть принят </w:t>
      </w:r>
      <w:r w:rsidRPr="009071F2">
        <w:rPr>
          <w:sz w:val="24"/>
          <w:szCs w:val="24"/>
        </w:rPr>
        <w:lastRenderedPageBreak/>
        <w:t>комиссией как жалоба от имени самого С</w:t>
      </w:r>
      <w:r w:rsidR="009C19F6">
        <w:rPr>
          <w:sz w:val="24"/>
          <w:szCs w:val="24"/>
        </w:rPr>
        <w:t>.</w:t>
      </w:r>
      <w:r w:rsidRPr="009071F2">
        <w:rPr>
          <w:sz w:val="24"/>
          <w:szCs w:val="24"/>
        </w:rPr>
        <w:t>Г.С. в отношении адвоката. В случае подачи заявителем С</w:t>
      </w:r>
      <w:r w:rsidR="009C19F6">
        <w:rPr>
          <w:sz w:val="24"/>
          <w:szCs w:val="24"/>
        </w:rPr>
        <w:t>.</w:t>
      </w:r>
      <w:r w:rsidRPr="009071F2">
        <w:rPr>
          <w:sz w:val="24"/>
          <w:szCs w:val="24"/>
        </w:rPr>
        <w:t>Г.С. жалобы в установленном законом порядке ее доводы могут быть рассмотрены комиссией в отдельном дисциплинарном производстве.</w:t>
      </w:r>
    </w:p>
    <w:p w14:paraId="5281BC96" w14:textId="53C7A80E" w:rsidR="00193DEE" w:rsidRPr="00193DEE" w:rsidRDefault="004B2958" w:rsidP="00193D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193DEE" w:rsidRPr="00193DEE">
        <w:rPr>
          <w:sz w:val="24"/>
          <w:szCs w:val="24"/>
        </w:rPr>
        <w:t xml:space="preserve">о наличии в действиях (бездействии) адвоката </w:t>
      </w:r>
      <w:r w:rsidR="009C19F6">
        <w:rPr>
          <w:sz w:val="24"/>
          <w:szCs w:val="24"/>
        </w:rPr>
        <w:t>Р.Д.Ю.</w:t>
      </w:r>
      <w:r w:rsidR="00193DEE" w:rsidRPr="00193DEE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1,2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9C19F6">
        <w:rPr>
          <w:sz w:val="24"/>
          <w:szCs w:val="24"/>
        </w:rPr>
        <w:t>.</w:t>
      </w:r>
      <w:r w:rsidR="00193DEE" w:rsidRPr="00193DEE">
        <w:rPr>
          <w:sz w:val="24"/>
          <w:szCs w:val="24"/>
        </w:rPr>
        <w:t xml:space="preserve">Д.А., которые выразились в том, что адвокат: </w:t>
      </w:r>
    </w:p>
    <w:p w14:paraId="562CA38D" w14:textId="77777777" w:rsidR="00193DEE" w:rsidRDefault="00193DEE" w:rsidP="00193DEE">
      <w:pPr>
        <w:numPr>
          <w:ilvl w:val="0"/>
          <w:numId w:val="11"/>
        </w:numPr>
        <w:jc w:val="both"/>
        <w:rPr>
          <w:sz w:val="24"/>
          <w:szCs w:val="24"/>
        </w:rPr>
      </w:pPr>
      <w:r w:rsidRPr="00193DEE">
        <w:rPr>
          <w:sz w:val="24"/>
          <w:szCs w:val="24"/>
        </w:rPr>
        <w:t>после досрочного расторжения доверителем соглашения от 29.03.2024 г. не предпринял мер по согласованию с заявителем суммы отработанного адвокатом вознаграждения по договору и суммы, подлежащей возврату доверителю;</w:t>
      </w:r>
    </w:p>
    <w:p w14:paraId="098B48FE" w14:textId="77777777" w:rsidR="00043074" w:rsidRPr="00193DEE" w:rsidRDefault="00193DEE" w:rsidP="00193DEE">
      <w:pPr>
        <w:numPr>
          <w:ilvl w:val="0"/>
          <w:numId w:val="11"/>
        </w:numPr>
        <w:jc w:val="both"/>
        <w:rPr>
          <w:sz w:val="24"/>
          <w:szCs w:val="24"/>
        </w:rPr>
      </w:pPr>
      <w:r w:rsidRPr="00193DEE">
        <w:rPr>
          <w:sz w:val="24"/>
          <w:szCs w:val="24"/>
        </w:rPr>
        <w:t>оказывал юридическую помощь, не предусмотренную предметом соглашения на оказание юридической помощи от 29.03.2024 г</w:t>
      </w:r>
      <w:r w:rsidR="007E56CB" w:rsidRPr="00193DEE">
        <w:rPr>
          <w:sz w:val="24"/>
          <w:szCs w:val="24"/>
        </w:rPr>
        <w:t>.</w:t>
      </w:r>
      <w:bookmarkEnd w:id="3"/>
    </w:p>
    <w:p w14:paraId="3F7BF9E9" w14:textId="77777777" w:rsidR="00D55D64" w:rsidRDefault="00D55D64" w:rsidP="0082712B">
      <w:pPr>
        <w:jc w:val="both"/>
        <w:rPr>
          <w:sz w:val="24"/>
          <w:szCs w:val="24"/>
        </w:rPr>
      </w:pPr>
    </w:p>
    <w:p w14:paraId="122F3DFB" w14:textId="77777777" w:rsidR="006A1261" w:rsidRDefault="00D55D64" w:rsidP="00FC4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C4DE3">
        <w:rPr>
          <w:sz w:val="24"/>
          <w:szCs w:val="24"/>
        </w:rPr>
        <w:t>11.12.2024г. от</w:t>
      </w:r>
      <w:r w:rsidR="005E746C">
        <w:rPr>
          <w:sz w:val="24"/>
          <w:szCs w:val="24"/>
        </w:rPr>
        <w:t xml:space="preserve"> адвоката</w:t>
      </w:r>
      <w:r w:rsidR="00FC4DE3">
        <w:rPr>
          <w:sz w:val="24"/>
          <w:szCs w:val="24"/>
        </w:rPr>
        <w:t xml:space="preserve"> поступило</w:t>
      </w:r>
      <w:r w:rsidR="004B2958">
        <w:rPr>
          <w:sz w:val="24"/>
          <w:szCs w:val="24"/>
        </w:rPr>
        <w:t xml:space="preserve"> </w:t>
      </w:r>
      <w:r>
        <w:rPr>
          <w:sz w:val="24"/>
          <w:szCs w:val="24"/>
        </w:rPr>
        <w:t>ходатайство об отложении дисциплинарного производства в связи с занятостью в судебном процессе</w:t>
      </w:r>
      <w:r w:rsidR="00E77398">
        <w:rPr>
          <w:sz w:val="24"/>
          <w:szCs w:val="24"/>
        </w:rPr>
        <w:t>.</w:t>
      </w:r>
    </w:p>
    <w:p w14:paraId="396993F6" w14:textId="77777777" w:rsidR="008B7B7A" w:rsidRDefault="008B7B7A" w:rsidP="004B29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2712B">
        <w:rPr>
          <w:sz w:val="24"/>
          <w:szCs w:val="24"/>
        </w:rPr>
        <w:t>13.12</w:t>
      </w:r>
      <w:r>
        <w:rPr>
          <w:sz w:val="24"/>
          <w:szCs w:val="24"/>
        </w:rPr>
        <w:t xml:space="preserve">.2024г. от </w:t>
      </w:r>
      <w:r w:rsidR="0082712B">
        <w:rPr>
          <w:sz w:val="24"/>
          <w:szCs w:val="24"/>
        </w:rPr>
        <w:t>адвоката поступили возражения на заключение квалификационной комиссии (с приложением документов)</w:t>
      </w:r>
      <w:r>
        <w:rPr>
          <w:sz w:val="24"/>
          <w:szCs w:val="24"/>
        </w:rPr>
        <w:t xml:space="preserve">. </w:t>
      </w:r>
    </w:p>
    <w:p w14:paraId="225E0CAD" w14:textId="5215F468" w:rsidR="008D627C" w:rsidRDefault="008D627C" w:rsidP="004B29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18.</w:t>
      </w:r>
      <w:r w:rsidR="00280216">
        <w:rPr>
          <w:sz w:val="24"/>
          <w:szCs w:val="24"/>
        </w:rPr>
        <w:t>12.2024г. от заявителя поступила копия постановления об отказе С</w:t>
      </w:r>
      <w:r w:rsidR="009C19F6">
        <w:rPr>
          <w:sz w:val="24"/>
          <w:szCs w:val="24"/>
        </w:rPr>
        <w:t>.</w:t>
      </w:r>
      <w:r w:rsidR="00280216">
        <w:rPr>
          <w:sz w:val="24"/>
          <w:szCs w:val="24"/>
        </w:rPr>
        <w:t>Г.С. от услуг адвокатов Р</w:t>
      </w:r>
      <w:r w:rsidR="009C19F6">
        <w:rPr>
          <w:sz w:val="24"/>
          <w:szCs w:val="24"/>
        </w:rPr>
        <w:t>.</w:t>
      </w:r>
      <w:r w:rsidR="00280216">
        <w:rPr>
          <w:sz w:val="24"/>
          <w:szCs w:val="24"/>
        </w:rPr>
        <w:t>Д.Ю. и В</w:t>
      </w:r>
      <w:r w:rsidR="009C19F6">
        <w:rPr>
          <w:sz w:val="24"/>
          <w:szCs w:val="24"/>
        </w:rPr>
        <w:t>.</w:t>
      </w:r>
      <w:r w:rsidR="00280216">
        <w:rPr>
          <w:sz w:val="24"/>
          <w:szCs w:val="24"/>
        </w:rPr>
        <w:t>В.В. от 25.04.2024г. и</w:t>
      </w:r>
      <w:r>
        <w:rPr>
          <w:sz w:val="24"/>
          <w:szCs w:val="24"/>
        </w:rPr>
        <w:t xml:space="preserve"> ходатайство об отложении ди</w:t>
      </w:r>
      <w:r w:rsidR="00280216">
        <w:rPr>
          <w:sz w:val="24"/>
          <w:szCs w:val="24"/>
        </w:rPr>
        <w:t>сциплинарного разбирательства.</w:t>
      </w:r>
    </w:p>
    <w:p w14:paraId="0D190731" w14:textId="77777777" w:rsidR="00FC3CD8" w:rsidRDefault="00FC3CD8" w:rsidP="004B2958">
      <w:pPr>
        <w:jc w:val="both"/>
        <w:rPr>
          <w:sz w:val="24"/>
          <w:szCs w:val="24"/>
          <w:lang w:eastAsia="en-US"/>
        </w:rPr>
      </w:pPr>
    </w:p>
    <w:p w14:paraId="14359B13" w14:textId="0CEF23C1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82712B">
        <w:rPr>
          <w:sz w:val="24"/>
          <w:szCs w:val="24"/>
        </w:rPr>
        <w:t xml:space="preserve"> С</w:t>
      </w:r>
      <w:r w:rsidR="009C19F6">
        <w:rPr>
          <w:sz w:val="24"/>
          <w:szCs w:val="24"/>
        </w:rPr>
        <w:t>.</w:t>
      </w:r>
      <w:r w:rsidR="0082712B">
        <w:rPr>
          <w:sz w:val="24"/>
          <w:szCs w:val="24"/>
        </w:rPr>
        <w:t>Д.А.</w:t>
      </w:r>
      <w:r>
        <w:rPr>
          <w:sz w:val="24"/>
          <w:szCs w:val="24"/>
        </w:rPr>
        <w:t xml:space="preserve"> </w:t>
      </w:r>
      <w:r w:rsidRPr="005B1670">
        <w:rPr>
          <w:sz w:val="24"/>
          <w:szCs w:val="24"/>
        </w:rPr>
        <w:t>в заседание Совета</w:t>
      </w:r>
      <w:r w:rsidR="004B2958">
        <w:rPr>
          <w:sz w:val="24"/>
          <w:szCs w:val="24"/>
        </w:rPr>
        <w:t xml:space="preserve"> </w:t>
      </w:r>
      <w:r w:rsidR="00280216">
        <w:rPr>
          <w:sz w:val="24"/>
          <w:szCs w:val="24"/>
        </w:rPr>
        <w:t xml:space="preserve">не </w:t>
      </w:r>
      <w:r w:rsidR="0082712B">
        <w:rPr>
          <w:sz w:val="24"/>
          <w:szCs w:val="24"/>
        </w:rPr>
        <w:t>явилась</w:t>
      </w:r>
      <w:r>
        <w:rPr>
          <w:sz w:val="24"/>
          <w:szCs w:val="24"/>
          <w:lang w:eastAsia="en-US"/>
        </w:rPr>
        <w:t xml:space="preserve">, </w:t>
      </w:r>
      <w:r w:rsidR="00280216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14:paraId="678AEB30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2712B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FC4DE3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</w:t>
      </w:r>
      <w:r w:rsidR="0082712B">
        <w:rPr>
          <w:sz w:val="24"/>
          <w:szCs w:val="24"/>
          <w:lang w:eastAsia="en-US"/>
        </w:rPr>
        <w:t xml:space="preserve"> уведомлен</w:t>
      </w:r>
      <w:r>
        <w:rPr>
          <w:sz w:val="24"/>
          <w:szCs w:val="24"/>
          <w:lang w:eastAsia="en-US"/>
        </w:rPr>
        <w:t xml:space="preserve">. </w:t>
      </w:r>
    </w:p>
    <w:p w14:paraId="576D6E9F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1C39AFF7" w14:textId="77777777" w:rsidR="00280216" w:rsidRDefault="00280216" w:rsidP="0028021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</w:t>
      </w:r>
      <w:r w:rsidRPr="00E34C31"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</w:t>
      </w:r>
      <w:r>
        <w:rPr>
          <w:sz w:val="24"/>
          <w:szCs w:val="24"/>
          <w:lang w:eastAsia="en-US"/>
        </w:rPr>
        <w:t xml:space="preserve">удовлетворить заявленные ходатайства заявителя и адвоката и </w:t>
      </w:r>
      <w:r w:rsidRPr="00E34C31">
        <w:rPr>
          <w:sz w:val="24"/>
          <w:szCs w:val="24"/>
          <w:lang w:eastAsia="en-US"/>
        </w:rPr>
        <w:t xml:space="preserve">отложить рассмотрение дисциплинарного производства, предоставив </w:t>
      </w:r>
      <w:r>
        <w:rPr>
          <w:sz w:val="24"/>
          <w:szCs w:val="24"/>
          <w:lang w:eastAsia="en-US"/>
        </w:rPr>
        <w:t>сторонам</w:t>
      </w:r>
      <w:r w:rsidRPr="00E34C31"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установленных квалификационной комиссией обстоятельств. </w:t>
      </w:r>
    </w:p>
    <w:p w14:paraId="47B0485B" w14:textId="42145B9E" w:rsidR="001F4725" w:rsidRDefault="001F4725" w:rsidP="001F472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Одновременно Совет напоминает сторонам, что они нес</w:t>
      </w:r>
      <w:r w:rsidR="00A84CA7">
        <w:rPr>
          <w:sz w:val="24"/>
          <w:szCs w:val="24"/>
          <w:lang w:eastAsia="en-US"/>
        </w:rPr>
        <w:t>у</w:t>
      </w:r>
      <w:r>
        <w:rPr>
          <w:sz w:val="24"/>
          <w:szCs w:val="24"/>
          <w:lang w:eastAsia="en-US"/>
        </w:rPr>
        <w:t>т риск неучастия в состязательной процедуре дисциплинарного производства, и неявка участника не препятствует разбирательству принятию решения (п.5 ст.24 КПЭА).</w:t>
      </w:r>
    </w:p>
    <w:p w14:paraId="6C206747" w14:textId="77777777" w:rsidR="00280216" w:rsidRPr="00E34C31" w:rsidRDefault="00280216" w:rsidP="00280216">
      <w:pPr>
        <w:jc w:val="both"/>
        <w:rPr>
          <w:sz w:val="24"/>
          <w:szCs w:val="24"/>
          <w:lang w:eastAsia="en-US"/>
        </w:rPr>
      </w:pPr>
    </w:p>
    <w:p w14:paraId="3226F2C0" w14:textId="77777777" w:rsidR="00280216" w:rsidRPr="00E34C31" w:rsidRDefault="00280216" w:rsidP="0028021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1B3B6F38" w14:textId="77777777" w:rsidR="00280216" w:rsidRPr="00E34C31" w:rsidRDefault="00280216" w:rsidP="00280216">
      <w:pPr>
        <w:pStyle w:val="af5"/>
        <w:jc w:val="both"/>
        <w:rPr>
          <w:b/>
          <w:bCs/>
          <w:sz w:val="24"/>
          <w:szCs w:val="24"/>
          <w:lang w:eastAsia="en-US"/>
        </w:rPr>
      </w:pPr>
    </w:p>
    <w:p w14:paraId="5226650D" w14:textId="77777777" w:rsidR="00280216" w:rsidRPr="00E34C31" w:rsidRDefault="00280216" w:rsidP="00280216">
      <w:pPr>
        <w:jc w:val="center"/>
        <w:rPr>
          <w:sz w:val="24"/>
          <w:szCs w:val="24"/>
          <w:lang w:eastAsia="en-US"/>
        </w:rPr>
      </w:pPr>
      <w:r w:rsidRPr="00E34C31">
        <w:rPr>
          <w:b/>
          <w:bCs/>
          <w:sz w:val="24"/>
          <w:szCs w:val="24"/>
          <w:lang w:eastAsia="en-US"/>
        </w:rPr>
        <w:t>РЕШИЛ:</w:t>
      </w:r>
    </w:p>
    <w:p w14:paraId="25FF75EC" w14:textId="77777777" w:rsidR="00280216" w:rsidRDefault="00280216" w:rsidP="00280216">
      <w:pPr>
        <w:jc w:val="both"/>
        <w:rPr>
          <w:sz w:val="24"/>
          <w:szCs w:val="24"/>
          <w:lang w:eastAsia="en-US"/>
        </w:rPr>
      </w:pPr>
    </w:p>
    <w:p w14:paraId="545B9C2D" w14:textId="7FAE89AC" w:rsidR="00FC3CD8" w:rsidRPr="00280216" w:rsidRDefault="00280216" w:rsidP="0028021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280216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9C19F6">
        <w:rPr>
          <w:sz w:val="24"/>
          <w:szCs w:val="24"/>
        </w:rPr>
        <w:t>Р.Д.Ю.</w:t>
      </w:r>
      <w:r w:rsidRPr="005D6867">
        <w:rPr>
          <w:sz w:val="24"/>
          <w:szCs w:val="24"/>
        </w:rPr>
        <w:t xml:space="preserve">, имеющего регистрационный номер </w:t>
      </w:r>
      <w:r w:rsidR="009C19F6">
        <w:rPr>
          <w:sz w:val="24"/>
          <w:szCs w:val="24"/>
        </w:rPr>
        <w:t>…..</w:t>
      </w:r>
      <w:r w:rsidRPr="005D6867">
        <w:rPr>
          <w:sz w:val="24"/>
          <w:szCs w:val="24"/>
        </w:rPr>
        <w:t xml:space="preserve"> в реестре адвокатов Московской области</w:t>
      </w:r>
      <w:r w:rsidRPr="00280216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FC3CD8" w:rsidRPr="00280216">
        <w:rPr>
          <w:sz w:val="24"/>
          <w:szCs w:val="24"/>
        </w:rPr>
        <w:t>.</w:t>
      </w:r>
    </w:p>
    <w:p w14:paraId="59834216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</w:p>
    <w:p w14:paraId="1B8B3ABC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4758F19F" w14:textId="77777777" w:rsidR="00FC3CD8" w:rsidRPr="000A1010" w:rsidRDefault="00FC3CD8" w:rsidP="00FC3CD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А.П.Галоганов</w:t>
      </w:r>
    </w:p>
    <w:p w14:paraId="3A3A4ADC" w14:textId="77777777" w:rsidR="00FC3CD8" w:rsidRDefault="00FC3CD8" w:rsidP="003A5298">
      <w:pPr>
        <w:ind w:firstLine="709"/>
        <w:jc w:val="both"/>
        <w:rPr>
          <w:sz w:val="24"/>
          <w:szCs w:val="24"/>
          <w:lang w:eastAsia="en-US"/>
        </w:rPr>
      </w:pPr>
    </w:p>
    <w:p w14:paraId="6956BB8D" w14:textId="77777777" w:rsidR="00D16C0D" w:rsidRPr="00E34C31" w:rsidRDefault="00D16C0D" w:rsidP="003A5298">
      <w:pPr>
        <w:ind w:firstLine="709"/>
        <w:jc w:val="both"/>
        <w:rPr>
          <w:sz w:val="24"/>
          <w:szCs w:val="24"/>
          <w:lang w:eastAsia="en-US"/>
        </w:rPr>
      </w:pPr>
    </w:p>
    <w:p w14:paraId="3F660410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EFEED" w14:textId="77777777" w:rsidR="0097339E" w:rsidRDefault="0097339E" w:rsidP="00C01A07">
      <w:r>
        <w:separator/>
      </w:r>
    </w:p>
  </w:endnote>
  <w:endnote w:type="continuationSeparator" w:id="0">
    <w:p w14:paraId="00FAE1BF" w14:textId="77777777" w:rsidR="0097339E" w:rsidRDefault="0097339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2709A" w14:textId="77777777" w:rsidR="0097339E" w:rsidRDefault="0097339E" w:rsidP="00C01A07">
      <w:r>
        <w:separator/>
      </w:r>
    </w:p>
  </w:footnote>
  <w:footnote w:type="continuationSeparator" w:id="0">
    <w:p w14:paraId="3389C3BA" w14:textId="77777777" w:rsidR="0097339E" w:rsidRDefault="0097339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26B72088" w14:textId="77777777" w:rsidR="008D627C" w:rsidRDefault="00280216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7D0C1" w14:textId="77777777" w:rsidR="008D627C" w:rsidRDefault="008D627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0F9"/>
    <w:multiLevelType w:val="hybridMultilevel"/>
    <w:tmpl w:val="A6B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965"/>
    <w:multiLevelType w:val="hybridMultilevel"/>
    <w:tmpl w:val="1AE8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025A"/>
    <w:multiLevelType w:val="hybridMultilevel"/>
    <w:tmpl w:val="9910A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7A1"/>
    <w:multiLevelType w:val="hybridMultilevel"/>
    <w:tmpl w:val="1C7C0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7166"/>
    <w:multiLevelType w:val="hybridMultilevel"/>
    <w:tmpl w:val="25F8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4525"/>
    <w:multiLevelType w:val="hybridMultilevel"/>
    <w:tmpl w:val="A3AA4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31FE2"/>
    <w:multiLevelType w:val="hybridMultilevel"/>
    <w:tmpl w:val="CE6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C681E"/>
    <w:multiLevelType w:val="hybridMultilevel"/>
    <w:tmpl w:val="4202C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E0AD9"/>
    <w:multiLevelType w:val="hybridMultilevel"/>
    <w:tmpl w:val="D0A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C4A03"/>
    <w:multiLevelType w:val="hybridMultilevel"/>
    <w:tmpl w:val="2924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D3719"/>
    <w:multiLevelType w:val="hybridMultilevel"/>
    <w:tmpl w:val="DF9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585696">
    <w:abstractNumId w:val="0"/>
  </w:num>
  <w:num w:numId="2" w16cid:durableId="1000431326">
    <w:abstractNumId w:val="9"/>
  </w:num>
  <w:num w:numId="3" w16cid:durableId="1524827965">
    <w:abstractNumId w:val="7"/>
  </w:num>
  <w:num w:numId="4" w16cid:durableId="519123674">
    <w:abstractNumId w:val="11"/>
  </w:num>
  <w:num w:numId="5" w16cid:durableId="2041003373">
    <w:abstractNumId w:val="10"/>
  </w:num>
  <w:num w:numId="6" w16cid:durableId="357507635">
    <w:abstractNumId w:val="6"/>
  </w:num>
  <w:num w:numId="7" w16cid:durableId="1735856438">
    <w:abstractNumId w:val="1"/>
  </w:num>
  <w:num w:numId="8" w16cid:durableId="2016374095">
    <w:abstractNumId w:val="4"/>
  </w:num>
  <w:num w:numId="9" w16cid:durableId="1421752616">
    <w:abstractNumId w:val="3"/>
  </w:num>
  <w:num w:numId="10" w16cid:durableId="302735486">
    <w:abstractNumId w:val="2"/>
  </w:num>
  <w:num w:numId="11" w16cid:durableId="599727966">
    <w:abstractNumId w:val="8"/>
  </w:num>
  <w:num w:numId="12" w16cid:durableId="97938823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683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564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3DEE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4725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216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2E87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2F5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A5298"/>
    <w:rsid w:val="003B1BD0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D3ED0"/>
    <w:rsid w:val="003D4BB4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2958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5C94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1EF9"/>
    <w:rsid w:val="005B2F77"/>
    <w:rsid w:val="005B55E8"/>
    <w:rsid w:val="005B680D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867"/>
    <w:rsid w:val="005D6ED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0489D"/>
    <w:rsid w:val="00610105"/>
    <w:rsid w:val="00612CCE"/>
    <w:rsid w:val="0061355C"/>
    <w:rsid w:val="00614878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59E0"/>
    <w:rsid w:val="006968D4"/>
    <w:rsid w:val="006A0C81"/>
    <w:rsid w:val="006A1261"/>
    <w:rsid w:val="006A2B16"/>
    <w:rsid w:val="006A31D4"/>
    <w:rsid w:val="006A4EA5"/>
    <w:rsid w:val="006A4FC1"/>
    <w:rsid w:val="006A5A67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5E25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4E39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25603"/>
    <w:rsid w:val="0082712B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B7B7A"/>
    <w:rsid w:val="008C02E7"/>
    <w:rsid w:val="008C084D"/>
    <w:rsid w:val="008C0B74"/>
    <w:rsid w:val="008C342A"/>
    <w:rsid w:val="008C3A8A"/>
    <w:rsid w:val="008C3BF9"/>
    <w:rsid w:val="008C3EF4"/>
    <w:rsid w:val="008D13E1"/>
    <w:rsid w:val="008D627C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071F2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70967"/>
    <w:rsid w:val="00970F93"/>
    <w:rsid w:val="00971F9E"/>
    <w:rsid w:val="00972763"/>
    <w:rsid w:val="0097339E"/>
    <w:rsid w:val="00974513"/>
    <w:rsid w:val="0097486B"/>
    <w:rsid w:val="00974F8A"/>
    <w:rsid w:val="00975DB7"/>
    <w:rsid w:val="00975FAB"/>
    <w:rsid w:val="0097725F"/>
    <w:rsid w:val="00981B67"/>
    <w:rsid w:val="00984BA7"/>
    <w:rsid w:val="00985F52"/>
    <w:rsid w:val="009875D1"/>
    <w:rsid w:val="00990794"/>
    <w:rsid w:val="00991C19"/>
    <w:rsid w:val="00992F84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19F6"/>
    <w:rsid w:val="009C50B5"/>
    <w:rsid w:val="009C6B64"/>
    <w:rsid w:val="009D1567"/>
    <w:rsid w:val="009D1995"/>
    <w:rsid w:val="009D1A46"/>
    <w:rsid w:val="009D3E41"/>
    <w:rsid w:val="009D4CDC"/>
    <w:rsid w:val="009D5903"/>
    <w:rsid w:val="009D6769"/>
    <w:rsid w:val="009D7AA0"/>
    <w:rsid w:val="009E0BBE"/>
    <w:rsid w:val="009E2033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4CA7"/>
    <w:rsid w:val="00A85345"/>
    <w:rsid w:val="00A85A87"/>
    <w:rsid w:val="00A86A93"/>
    <w:rsid w:val="00A90935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45E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2E9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3E37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16C0D"/>
    <w:rsid w:val="00D20B5F"/>
    <w:rsid w:val="00D26155"/>
    <w:rsid w:val="00D278E8"/>
    <w:rsid w:val="00D30507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5D64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0730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53AB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1C2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1A0A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2EC4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77F7C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3CD8"/>
    <w:rsid w:val="00FC4DE3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DE7A"/>
  <w15:docId w15:val="{10B6CAC3-978A-4F49-9773-7688C40C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3">
    <w:name w:val="3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2">
    <w:name w:val="2"/>
    <w:basedOn w:val="a"/>
    <w:next w:val="aa"/>
    <w:rsid w:val="00B10F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1661B-D2B2-450F-8152-A3E2667B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2024-12-23T06:52:00Z</cp:lastPrinted>
  <dcterms:created xsi:type="dcterms:W3CDTF">2024-12-23T06:52:00Z</dcterms:created>
  <dcterms:modified xsi:type="dcterms:W3CDTF">2025-01-20T09:24:00Z</dcterms:modified>
</cp:coreProperties>
</file>